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CA947" w14:textId="0F48FCD9" w:rsidR="0070301D" w:rsidRDefault="002015CA" w:rsidP="007A2E9C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3" behindDoc="0" locked="0" layoutInCell="1" allowOverlap="1" wp14:anchorId="7E18CF2B" wp14:editId="0EEEBDAC">
            <wp:simplePos x="0" y="0"/>
            <wp:positionH relativeFrom="column">
              <wp:posOffset>-365</wp:posOffset>
            </wp:positionH>
            <wp:positionV relativeFrom="page">
              <wp:posOffset>359923</wp:posOffset>
            </wp:positionV>
            <wp:extent cx="6120130" cy="36804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BD4516" w14:textId="77777777" w:rsidR="0070301D" w:rsidRDefault="0070301D" w:rsidP="007A2E9C">
      <w:pPr>
        <w:spacing w:after="0"/>
        <w:jc w:val="both"/>
      </w:pPr>
    </w:p>
    <w:p w14:paraId="5DC8996D" w14:textId="77777777" w:rsidR="0070301D" w:rsidRDefault="0070301D" w:rsidP="007A2E9C">
      <w:pPr>
        <w:spacing w:after="0"/>
        <w:jc w:val="both"/>
      </w:pPr>
    </w:p>
    <w:p w14:paraId="2F9946A8" w14:textId="77777777" w:rsidR="0070301D" w:rsidRDefault="0070301D" w:rsidP="007A2E9C">
      <w:pPr>
        <w:spacing w:after="0"/>
        <w:jc w:val="both"/>
      </w:pPr>
    </w:p>
    <w:p w14:paraId="5EF99FE8" w14:textId="77777777" w:rsidR="0070301D" w:rsidRDefault="0070301D" w:rsidP="007A2E9C">
      <w:pPr>
        <w:spacing w:after="0"/>
        <w:jc w:val="both"/>
      </w:pPr>
    </w:p>
    <w:p w14:paraId="0C2C9D2D" w14:textId="77777777" w:rsidR="0070301D" w:rsidRDefault="0070301D" w:rsidP="007A2E9C">
      <w:pPr>
        <w:spacing w:after="0"/>
        <w:jc w:val="both"/>
      </w:pPr>
    </w:p>
    <w:p w14:paraId="766B7CE4" w14:textId="77777777" w:rsidR="0070301D" w:rsidRDefault="0070301D" w:rsidP="007A2E9C">
      <w:pPr>
        <w:spacing w:after="0"/>
        <w:jc w:val="both"/>
      </w:pPr>
    </w:p>
    <w:p w14:paraId="5180A250" w14:textId="77777777" w:rsidR="0070301D" w:rsidRDefault="0070301D" w:rsidP="007A2E9C">
      <w:pPr>
        <w:spacing w:after="0"/>
        <w:jc w:val="both"/>
      </w:pPr>
    </w:p>
    <w:p w14:paraId="7656024D" w14:textId="77777777" w:rsidR="0070301D" w:rsidRDefault="0070301D" w:rsidP="007A2E9C">
      <w:pPr>
        <w:spacing w:after="0"/>
        <w:jc w:val="both"/>
      </w:pPr>
    </w:p>
    <w:p w14:paraId="7FE293DA" w14:textId="77777777" w:rsidR="0070301D" w:rsidRDefault="0070301D" w:rsidP="007A2E9C">
      <w:pPr>
        <w:spacing w:after="0"/>
        <w:jc w:val="both"/>
      </w:pPr>
    </w:p>
    <w:p w14:paraId="00A49DC1" w14:textId="16C6F589" w:rsidR="0070301D" w:rsidRDefault="00315541" w:rsidP="007A2E9C">
      <w:pPr>
        <w:spacing w:after="0"/>
        <w:jc w:val="both"/>
      </w:pPr>
      <w:r w:rsidRPr="007030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8C579" wp14:editId="044F0ED1">
                <wp:simplePos x="0" y="0"/>
                <wp:positionH relativeFrom="column">
                  <wp:posOffset>5049778</wp:posOffset>
                </wp:positionH>
                <wp:positionV relativeFrom="page">
                  <wp:posOffset>2529188</wp:posOffset>
                </wp:positionV>
                <wp:extent cx="1073098" cy="29146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098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DBA3D2" w14:textId="799294D1" w:rsidR="0070301D" w:rsidRPr="00C8617D" w:rsidRDefault="00BB6372" w:rsidP="0070301D">
                            <w:pPr>
                              <w:spacing w:after="0"/>
                              <w:contextualSpacing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7.6pt;margin-top:199.15pt;width:84.5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" filled="f" stroked="f" strokeweight=".5pt">
                <v:textbox>
                  <w:txbxContent>
                    <w:p w14:paraId="09DBA3D2" w14:textId="799294D1" w:rsidR="0070301D" w:rsidRPr="00C8617D" w:rsidRDefault="00BB6372" w:rsidP="0070301D">
                      <w:pPr>
                        <w:spacing w:after="0"/>
                        <w:contextualSpacing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>17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0301D" w:rsidRPr="007030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0B1F2" wp14:editId="67C358AB">
                <wp:simplePos x="0" y="0"/>
                <wp:positionH relativeFrom="column">
                  <wp:posOffset>0</wp:posOffset>
                </wp:positionH>
                <wp:positionV relativeFrom="page">
                  <wp:posOffset>2534285</wp:posOffset>
                </wp:positionV>
                <wp:extent cx="1362075" cy="291465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871A57" w14:textId="0163442F" w:rsidR="0070301D" w:rsidRPr="00C8617D" w:rsidRDefault="00BB6372" w:rsidP="0070301D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BB6372">
                              <w:rPr>
                                <w:rFonts w:cs="Times New Roman"/>
                                <w:szCs w:val="28"/>
                              </w:rPr>
                              <w:t>13.01.2025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27" type="#_x0000_t202" style="position:absolute;left:0;text-align:left;margin-left:0;margin-top:199.55pt;width:107.25pt;height:2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" filled="f" stroked="f" strokeweight=".5pt">
                <v:textbox>
                  <w:txbxContent>
                    <w:p w14:paraId="30871A57" w14:textId="0163442F" w:rsidR="0070301D" w:rsidRPr="00C8617D" w:rsidRDefault="00BB6372" w:rsidP="0070301D">
                      <w:pPr>
                        <w:spacing w:after="0"/>
                        <w:contextualSpacing/>
                        <w:jc w:val="center"/>
                        <w:rPr>
                          <w:rFonts w:cs="Times New Roman"/>
                          <w:szCs w:val="28"/>
                        </w:rPr>
                      </w:pPr>
                      <w:r w:rsidRPr="00BB6372">
                        <w:rPr>
                          <w:rFonts w:cs="Times New Roman"/>
                          <w:szCs w:val="28"/>
                        </w:rPr>
                        <w:t>13.01.2025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FD58DD2" w14:textId="77777777" w:rsidR="001C6FDD" w:rsidRDefault="001C6FDD" w:rsidP="007A2E9C">
      <w:pPr>
        <w:spacing w:after="0"/>
        <w:jc w:val="both"/>
      </w:pPr>
    </w:p>
    <w:p w14:paraId="1A4A1515" w14:textId="77777777" w:rsidR="001C6FDD" w:rsidRDefault="001C6FDD" w:rsidP="007A2E9C">
      <w:pPr>
        <w:spacing w:after="0"/>
        <w:jc w:val="both"/>
      </w:pPr>
    </w:p>
    <w:p w14:paraId="4EC7A089" w14:textId="77777777" w:rsidR="001C6FDD" w:rsidRDefault="001C6FDD" w:rsidP="007A2E9C">
      <w:pPr>
        <w:spacing w:after="0"/>
        <w:jc w:val="both"/>
      </w:pPr>
    </w:p>
    <w:p w14:paraId="067E6FBC" w14:textId="77777777" w:rsidR="001C6FDD" w:rsidRDefault="001C6FDD" w:rsidP="007A2E9C">
      <w:pPr>
        <w:spacing w:after="0"/>
        <w:jc w:val="both"/>
      </w:pPr>
    </w:p>
    <w:p w14:paraId="4E1EB30A" w14:textId="77777777" w:rsidR="001C6FDD" w:rsidRDefault="001C6FDD" w:rsidP="007A2E9C">
      <w:pPr>
        <w:spacing w:after="0"/>
        <w:jc w:val="both"/>
      </w:pPr>
    </w:p>
    <w:p w14:paraId="1D45B9B6" w14:textId="3EFBA384" w:rsidR="001C6FDD" w:rsidRDefault="001C6FDD" w:rsidP="007A2E9C">
      <w:pPr>
        <w:spacing w:after="0"/>
        <w:jc w:val="both"/>
      </w:pPr>
      <w:r w:rsidRPr="00350123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24A4C" wp14:editId="7121ED0F">
                <wp:simplePos x="0" y="0"/>
                <wp:positionH relativeFrom="column">
                  <wp:posOffset>41529</wp:posOffset>
                </wp:positionH>
                <wp:positionV relativeFrom="page">
                  <wp:posOffset>3791712</wp:posOffset>
                </wp:positionV>
                <wp:extent cx="2500008" cy="1560576"/>
                <wp:effectExtent l="0" t="0" r="0" b="190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0008" cy="15605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A8266A" w14:textId="77777777" w:rsidR="00BB6372" w:rsidRPr="00BB6372" w:rsidRDefault="00BB6372" w:rsidP="00BB6372">
                            <w:pPr>
                              <w:spacing w:after="0"/>
                              <w:contextualSpacing/>
                              <w:rPr>
                                <w:rFonts w:cs="Times New Roman"/>
                                <w:b/>
                                <w:bCs/>
                                <w:szCs w:val="28"/>
                              </w:rPr>
                            </w:pPr>
                            <w:r w:rsidRPr="00BB6372">
                              <w:rPr>
                                <w:rFonts w:cs="Times New Roman"/>
                                <w:b/>
                                <w:bCs/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14:paraId="2E58BD6A" w14:textId="320746D6" w:rsidR="001C6FDD" w:rsidRPr="00AA2BA4" w:rsidRDefault="00BB6372" w:rsidP="00BB6372">
                            <w:pPr>
                              <w:spacing w:after="0"/>
                              <w:contextualSpacing/>
                              <w:rPr>
                                <w:rFonts w:cs="Times New Roman"/>
                                <w:b/>
                                <w:bCs/>
                                <w:szCs w:val="28"/>
                              </w:rPr>
                            </w:pPr>
                            <w:r w:rsidRPr="00BB6372">
                              <w:rPr>
                                <w:rFonts w:cs="Times New Roman"/>
                                <w:b/>
                                <w:bCs/>
                                <w:szCs w:val="28"/>
                              </w:rPr>
                              <w:t>в постановление администрации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Cs w:val="28"/>
                              </w:rPr>
                              <w:t xml:space="preserve"> Добрянского городского округа </w:t>
                            </w:r>
                            <w:r w:rsidRPr="00BB6372">
                              <w:rPr>
                                <w:rFonts w:cs="Times New Roman"/>
                                <w:b/>
                                <w:bCs/>
                                <w:szCs w:val="28"/>
                              </w:rPr>
                              <w:t>от 28 декабря 2024 г. № 3632 «О назначении общественных слушаний»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28" type="#_x0000_t202" style="position:absolute;left:0;text-align:left;margin-left:3.25pt;margin-top:298.55pt;width:196.85pt;height:1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" filled="f" stroked="f" strokeweight=".5pt">
                <v:textbox>
                  <w:txbxContent>
                    <w:p w14:paraId="1CA8266A" w14:textId="77777777" w:rsidR="00BB6372" w:rsidRPr="00BB6372" w:rsidRDefault="00BB6372" w:rsidP="00BB6372">
                      <w:pPr>
                        <w:spacing w:after="0"/>
                        <w:contextualSpacing/>
                        <w:rPr>
                          <w:rFonts w:cs="Times New Roman"/>
                          <w:b/>
                          <w:bCs/>
                          <w:szCs w:val="28"/>
                        </w:rPr>
                      </w:pPr>
                      <w:r w:rsidRPr="00BB6372">
                        <w:rPr>
                          <w:rFonts w:cs="Times New Roman"/>
                          <w:b/>
                          <w:bCs/>
                          <w:szCs w:val="28"/>
                        </w:rPr>
                        <w:t xml:space="preserve">О внесении изменений </w:t>
                      </w:r>
                    </w:p>
                    <w:p w14:paraId="2E58BD6A" w14:textId="320746D6" w:rsidR="001C6FDD" w:rsidRPr="00AA2BA4" w:rsidRDefault="00BB6372" w:rsidP="00BB6372">
                      <w:pPr>
                        <w:spacing w:after="0"/>
                        <w:contextualSpacing/>
                        <w:rPr>
                          <w:rFonts w:cs="Times New Roman"/>
                          <w:b/>
                          <w:bCs/>
                          <w:szCs w:val="28"/>
                        </w:rPr>
                      </w:pPr>
                      <w:r w:rsidRPr="00BB6372">
                        <w:rPr>
                          <w:rFonts w:cs="Times New Roman"/>
                          <w:b/>
                          <w:bCs/>
                          <w:szCs w:val="28"/>
                        </w:rPr>
                        <w:t>в постановление администрации</w:t>
                      </w:r>
                      <w:r>
                        <w:rPr>
                          <w:rFonts w:cs="Times New Roman"/>
                          <w:b/>
                          <w:bCs/>
                          <w:szCs w:val="28"/>
                        </w:rPr>
                        <w:t xml:space="preserve"> Добрянского городского округа </w:t>
                      </w:r>
                      <w:r w:rsidRPr="00BB6372">
                        <w:rPr>
                          <w:rFonts w:cs="Times New Roman"/>
                          <w:b/>
                          <w:bCs/>
                          <w:szCs w:val="28"/>
                        </w:rPr>
                        <w:t>от 28 декабря 2024 г. № 3632 «О назначении общественных слушаний»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9F1C60D" w14:textId="77777777" w:rsidR="001C6FDD" w:rsidRDefault="001C6FDD" w:rsidP="007A2E9C">
      <w:pPr>
        <w:spacing w:after="0"/>
        <w:jc w:val="both"/>
      </w:pPr>
    </w:p>
    <w:p w14:paraId="7B7C3B96" w14:textId="77777777" w:rsidR="001C6FDD" w:rsidRDefault="001C6FDD" w:rsidP="007A2E9C">
      <w:pPr>
        <w:spacing w:after="0"/>
        <w:jc w:val="both"/>
      </w:pPr>
    </w:p>
    <w:p w14:paraId="6A2C5B69" w14:textId="77777777" w:rsidR="001C6FDD" w:rsidRDefault="001C6FDD" w:rsidP="007A2E9C">
      <w:pPr>
        <w:spacing w:after="0"/>
        <w:jc w:val="both"/>
      </w:pPr>
    </w:p>
    <w:p w14:paraId="34FFBA59" w14:textId="77777777" w:rsidR="001C6FDD" w:rsidRDefault="001C6FDD" w:rsidP="007A2E9C">
      <w:pPr>
        <w:spacing w:after="0"/>
        <w:jc w:val="both"/>
      </w:pPr>
    </w:p>
    <w:p w14:paraId="03B85BD8" w14:textId="77777777" w:rsidR="001C6FDD" w:rsidRDefault="001C6FDD" w:rsidP="007A2E9C">
      <w:pPr>
        <w:spacing w:after="0"/>
        <w:jc w:val="both"/>
      </w:pPr>
    </w:p>
    <w:p w14:paraId="1774D08C" w14:textId="77777777" w:rsidR="001C6FDD" w:rsidRDefault="001C6FDD" w:rsidP="007A2E9C">
      <w:pPr>
        <w:spacing w:after="0"/>
        <w:jc w:val="both"/>
      </w:pPr>
    </w:p>
    <w:p w14:paraId="4D49283C" w14:textId="77777777" w:rsidR="001C6FDD" w:rsidRDefault="001C6FDD" w:rsidP="007A2E9C">
      <w:pPr>
        <w:spacing w:after="0"/>
        <w:jc w:val="both"/>
      </w:pPr>
    </w:p>
    <w:p w14:paraId="63BAEE76" w14:textId="77777777" w:rsidR="00C066C2" w:rsidRDefault="001C6FDD" w:rsidP="00BB6372">
      <w:pPr>
        <w:suppressAutoHyphens/>
        <w:spacing w:after="0"/>
        <w:ind w:firstLine="709"/>
        <w:jc w:val="both"/>
      </w:pPr>
      <w:r>
        <w:tab/>
      </w:r>
    </w:p>
    <w:p w14:paraId="608B04AC" w14:textId="77777777" w:rsidR="00C066C2" w:rsidRDefault="00C066C2" w:rsidP="00BB6372">
      <w:pPr>
        <w:suppressAutoHyphens/>
        <w:spacing w:after="0"/>
        <w:ind w:firstLine="709"/>
        <w:jc w:val="both"/>
      </w:pPr>
    </w:p>
    <w:p w14:paraId="503F2422" w14:textId="77777777" w:rsidR="00C066C2" w:rsidRDefault="00C066C2" w:rsidP="00BB6372">
      <w:pPr>
        <w:suppressAutoHyphens/>
        <w:spacing w:after="0"/>
        <w:ind w:firstLine="709"/>
        <w:jc w:val="both"/>
      </w:pPr>
    </w:p>
    <w:p w14:paraId="1E81A4DE" w14:textId="155B0993" w:rsidR="00BB6372" w:rsidRPr="00BB6372" w:rsidRDefault="00BB6372" w:rsidP="00BB6372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6372">
        <w:rPr>
          <w:rFonts w:eastAsia="Times New Roman" w:cs="Times New Roman"/>
          <w:szCs w:val="28"/>
          <w:lang w:eastAsia="ru-RU"/>
        </w:rPr>
        <w:t>В порядке самоконтроля, в целях устранения технической ошибки администрация округа ПОСТАНОВЛЯЕТ:</w:t>
      </w:r>
    </w:p>
    <w:p w14:paraId="6E9E8E85" w14:textId="77777777" w:rsidR="00BB6372" w:rsidRPr="00BB6372" w:rsidRDefault="00BB6372" w:rsidP="00BB6372">
      <w:pPr>
        <w:widowControl w:val="0"/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B6372">
        <w:rPr>
          <w:rFonts w:eastAsia="Times New Roman" w:cs="Times New Roman"/>
          <w:szCs w:val="28"/>
          <w:lang w:eastAsia="ru-RU"/>
        </w:rPr>
        <w:t>1. Внести в постановление администрации Добрянского городского округа от 28 декабря 2024 г. № 3632 «О назначении общественных обсуждений» следующие изменения:</w:t>
      </w:r>
    </w:p>
    <w:p w14:paraId="53CE7528" w14:textId="77777777" w:rsidR="00BB6372" w:rsidRPr="00BB6372" w:rsidRDefault="00BB6372" w:rsidP="00BB6372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BB6372">
        <w:rPr>
          <w:rFonts w:eastAsia="Times New Roman" w:cs="Times New Roman"/>
          <w:szCs w:val="28"/>
          <w:lang w:eastAsia="ru-RU"/>
        </w:rPr>
        <w:t>1.1. в преамбуле слова «27 августа 2024 г. № 265-01-11вх-206» заменить словами «02 декабря 2024 г. № 265-01-01-75-2801»;</w:t>
      </w:r>
    </w:p>
    <w:p w14:paraId="32716EA7" w14:textId="77777777" w:rsidR="00BB6372" w:rsidRPr="00BB6372" w:rsidRDefault="00BB6372" w:rsidP="00BB6372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BB6372">
        <w:rPr>
          <w:rFonts w:eastAsia="Times New Roman" w:cs="Times New Roman"/>
          <w:szCs w:val="28"/>
          <w:lang w:eastAsia="ru-RU"/>
        </w:rPr>
        <w:t>1.2. в пункте 2 слова «с 15 января 2025 года по 29 января 2025 года» заменить словами «</w:t>
      </w:r>
      <w:r w:rsidRPr="00BB6372">
        <w:rPr>
          <w:rFonts w:eastAsia="Times New Roman" w:cs="Times New Roman"/>
          <w:szCs w:val="28"/>
          <w:shd w:val="clear" w:color="auto" w:fill="FFFFFF"/>
          <w:lang w:eastAsia="ru-RU"/>
        </w:rPr>
        <w:t>с 27 января 2025 года по 10 февраля 2025 года</w:t>
      </w:r>
      <w:proofErr w:type="gramStart"/>
      <w:r w:rsidRPr="00BB6372">
        <w:rPr>
          <w:rFonts w:eastAsia="Times New Roman" w:cs="Times New Roman"/>
          <w:szCs w:val="28"/>
          <w:shd w:val="clear" w:color="auto" w:fill="FFFFFF"/>
          <w:lang w:eastAsia="ru-RU"/>
        </w:rPr>
        <w:t>.»;</w:t>
      </w:r>
      <w:proofErr w:type="gramEnd"/>
    </w:p>
    <w:p w14:paraId="44AEBE74" w14:textId="77777777" w:rsidR="00BB6372" w:rsidRPr="00BB6372" w:rsidRDefault="00BB6372" w:rsidP="00BB6372">
      <w:pPr>
        <w:widowControl w:val="0"/>
        <w:suppressAutoHyphens/>
        <w:autoSpaceDE w:val="0"/>
        <w:autoSpaceDN w:val="0"/>
        <w:adjustRightInd w:val="0"/>
        <w:spacing w:after="0"/>
        <w:ind w:right="83" w:firstLine="709"/>
        <w:jc w:val="both"/>
        <w:rPr>
          <w:rFonts w:eastAsia="Times New Roman" w:cs="Times New Roman"/>
          <w:szCs w:val="28"/>
          <w:lang w:eastAsia="ru-RU"/>
        </w:rPr>
      </w:pPr>
      <w:r w:rsidRPr="00BB6372">
        <w:rPr>
          <w:rFonts w:eastAsia="Times New Roman" w:cs="Times New Roman"/>
          <w:szCs w:val="28"/>
          <w:lang w:eastAsia="ru-RU"/>
        </w:rPr>
        <w:t>1.3. в пункте 4:</w:t>
      </w:r>
    </w:p>
    <w:p w14:paraId="7ECD5469" w14:textId="77777777" w:rsidR="00BB6372" w:rsidRPr="00BB6372" w:rsidRDefault="00BB6372" w:rsidP="00BB6372">
      <w:pPr>
        <w:widowControl w:val="0"/>
        <w:suppressAutoHyphens/>
        <w:autoSpaceDE w:val="0"/>
        <w:autoSpaceDN w:val="0"/>
        <w:adjustRightInd w:val="0"/>
        <w:spacing w:after="0"/>
        <w:ind w:right="83"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BB6372">
        <w:rPr>
          <w:rFonts w:eastAsia="Times New Roman" w:cs="Times New Roman"/>
          <w:szCs w:val="28"/>
          <w:lang w:eastAsia="ru-RU"/>
        </w:rPr>
        <w:t xml:space="preserve">1.3.1. в абзаце первом слова «15 января 2024 года» заменить словами </w:t>
      </w:r>
      <w:r w:rsidRPr="00BB6372">
        <w:rPr>
          <w:rFonts w:eastAsia="Times New Roman" w:cs="Times New Roman"/>
          <w:szCs w:val="28"/>
          <w:lang w:eastAsia="ru-RU"/>
        </w:rPr>
        <w:br/>
        <w:t xml:space="preserve">«27 января 2025 года»; </w:t>
      </w:r>
    </w:p>
    <w:p w14:paraId="262C2C0B" w14:textId="77777777" w:rsidR="00BB6372" w:rsidRPr="00BB6372" w:rsidRDefault="00BB6372" w:rsidP="00BB6372">
      <w:pPr>
        <w:widowControl w:val="0"/>
        <w:suppressAutoHyphens/>
        <w:autoSpaceDE w:val="0"/>
        <w:autoSpaceDN w:val="0"/>
        <w:adjustRightInd w:val="0"/>
        <w:spacing w:after="0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BB6372">
        <w:rPr>
          <w:rFonts w:eastAsia="Times New Roman" w:cs="Times New Roman"/>
          <w:szCs w:val="28"/>
          <w:lang w:eastAsia="ru-RU"/>
        </w:rPr>
        <w:t>1.3.2. в абзаце втором слова «с 15 января 2025 г. по 22 января 2025 г.» заменить словами «с 27 января 2025 г. по 03 февраля 2025 г.»;</w:t>
      </w:r>
    </w:p>
    <w:p w14:paraId="07A26B0E" w14:textId="77777777" w:rsidR="00BB6372" w:rsidRPr="00BB6372" w:rsidRDefault="00BB6372" w:rsidP="00BB6372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BB6372">
        <w:rPr>
          <w:rFonts w:eastAsia="Times New Roman" w:cs="Times New Roman"/>
          <w:szCs w:val="28"/>
          <w:lang w:eastAsia="ru-RU"/>
        </w:rPr>
        <w:t>1.4. в</w:t>
      </w:r>
      <w:r w:rsidRPr="00BB6372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BB6372">
        <w:rPr>
          <w:rFonts w:eastAsia="Times New Roman" w:cs="Times New Roman"/>
          <w:szCs w:val="28"/>
          <w:lang w:eastAsia="ru-RU"/>
        </w:rPr>
        <w:t xml:space="preserve">Порядке учета предложений и замечаний по проекту межевания территории в границах территориальной зоны застройки малоэтажными жилыми домами (до 4 этажей, включая </w:t>
      </w:r>
      <w:proofErr w:type="gramStart"/>
      <w:r w:rsidRPr="00BB6372">
        <w:rPr>
          <w:rFonts w:eastAsia="Times New Roman" w:cs="Times New Roman"/>
          <w:szCs w:val="28"/>
          <w:lang w:eastAsia="ru-RU"/>
        </w:rPr>
        <w:t>мансардный</w:t>
      </w:r>
      <w:proofErr w:type="gramEnd"/>
      <w:r w:rsidRPr="00BB6372">
        <w:rPr>
          <w:rFonts w:eastAsia="Times New Roman" w:cs="Times New Roman"/>
          <w:szCs w:val="28"/>
          <w:lang w:eastAsia="ru-RU"/>
        </w:rPr>
        <w:t xml:space="preserve">) (ЖЗ), расположенной </w:t>
      </w:r>
      <w:r w:rsidRPr="00BB6372">
        <w:rPr>
          <w:rFonts w:eastAsia="Times New Roman" w:cs="Times New Roman"/>
          <w:szCs w:val="28"/>
          <w:lang w:eastAsia="ru-RU"/>
        </w:rPr>
        <w:br/>
        <w:t xml:space="preserve">по адресу: Пермский край, Добрянский городской округ, </w:t>
      </w:r>
      <w:proofErr w:type="spellStart"/>
      <w:r w:rsidRPr="00BB6372">
        <w:rPr>
          <w:rFonts w:eastAsia="Times New Roman" w:cs="Times New Roman"/>
          <w:szCs w:val="28"/>
          <w:lang w:eastAsia="ru-RU"/>
        </w:rPr>
        <w:t>рп</w:t>
      </w:r>
      <w:proofErr w:type="spellEnd"/>
      <w:r w:rsidRPr="00BB6372">
        <w:rPr>
          <w:rFonts w:eastAsia="Times New Roman" w:cs="Times New Roman"/>
          <w:szCs w:val="28"/>
          <w:lang w:eastAsia="ru-RU"/>
        </w:rPr>
        <w:t xml:space="preserve">. Полазна, кадастровый квартал 59:18:0020303, </w:t>
      </w:r>
      <w:r w:rsidRPr="00BB6372">
        <w:rPr>
          <w:rFonts w:eastAsia="Times New Roman" w:cs="Times New Roman"/>
          <w:snapToGrid w:val="0"/>
          <w:szCs w:val="28"/>
          <w:lang w:eastAsia="ru-RU"/>
        </w:rPr>
        <w:t>и участия граждан в его обсуждении</w:t>
      </w:r>
      <w:r w:rsidRPr="00BB6372">
        <w:rPr>
          <w:rFonts w:eastAsia="Times New Roman" w:cs="Times New Roman"/>
          <w:szCs w:val="28"/>
          <w:lang w:eastAsia="ru-RU"/>
        </w:rPr>
        <w:t>:</w:t>
      </w:r>
    </w:p>
    <w:p w14:paraId="7CF1AF61" w14:textId="77777777" w:rsidR="00BB6372" w:rsidRPr="00BB6372" w:rsidRDefault="00BB6372" w:rsidP="00BB6372">
      <w:pPr>
        <w:widowControl w:val="0"/>
        <w:suppressAutoHyphens/>
        <w:autoSpaceDE w:val="0"/>
        <w:autoSpaceDN w:val="0"/>
        <w:adjustRightInd w:val="0"/>
        <w:spacing w:after="0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BB6372">
        <w:rPr>
          <w:rFonts w:eastAsia="Times New Roman" w:cs="Times New Roman"/>
          <w:szCs w:val="28"/>
          <w:lang w:eastAsia="ru-RU"/>
        </w:rPr>
        <w:t xml:space="preserve">в пункте 2 слова «по 16 сентября 2024 г.» заменить словами </w:t>
      </w:r>
      <w:r w:rsidRPr="00BB6372">
        <w:rPr>
          <w:rFonts w:eastAsia="Times New Roman" w:cs="Times New Roman"/>
          <w:szCs w:val="28"/>
          <w:lang w:eastAsia="ru-RU"/>
        </w:rPr>
        <w:br/>
      </w:r>
      <w:r w:rsidRPr="00BB6372">
        <w:rPr>
          <w:rFonts w:eastAsia="Times New Roman" w:cs="Times New Roman"/>
          <w:szCs w:val="28"/>
          <w:lang w:eastAsia="ru-RU"/>
        </w:rPr>
        <w:lastRenderedPageBreak/>
        <w:t>«по 03 февраля 2025 г.».</w:t>
      </w:r>
    </w:p>
    <w:p w14:paraId="5EE21E63" w14:textId="62DA10B1" w:rsidR="00BB6372" w:rsidRPr="00BB6372" w:rsidRDefault="00BB6372" w:rsidP="00BB6372">
      <w:pPr>
        <w:widowControl w:val="0"/>
        <w:suppressAutoHyphens/>
        <w:autoSpaceDE w:val="0"/>
        <w:autoSpaceDN w:val="0"/>
        <w:adjustRightInd w:val="0"/>
        <w:spacing w:after="0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BB6372">
        <w:rPr>
          <w:rFonts w:eastAsia="Times New Roman" w:cs="Times New Roman"/>
          <w:szCs w:val="28"/>
          <w:lang w:eastAsia="ru-RU"/>
        </w:rPr>
        <w:t xml:space="preserve">2. Обнародовать настоящее постановление на официальном сайте правовой информации Добрянского </w:t>
      </w:r>
      <w:r w:rsidR="00C066C2"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Pr="00BB6372">
        <w:rPr>
          <w:rFonts w:eastAsia="Times New Roman" w:cs="Times New Roman"/>
          <w:szCs w:val="28"/>
          <w:lang w:eastAsia="ru-RU"/>
        </w:rPr>
        <w:t>округа в информационно-телекоммуникационной сети Интернет с доменным именем dobr-pravo.ru.</w:t>
      </w:r>
    </w:p>
    <w:p w14:paraId="23B4A970" w14:textId="77777777" w:rsidR="00BB6372" w:rsidRPr="00BB6372" w:rsidRDefault="00BB6372" w:rsidP="00BB6372">
      <w:pPr>
        <w:widowControl w:val="0"/>
        <w:tabs>
          <w:tab w:val="left" w:pos="10148"/>
          <w:tab w:val="left" w:pos="10206"/>
        </w:tabs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6372">
        <w:rPr>
          <w:rFonts w:eastAsia="Times New Roman" w:cs="Times New Roman"/>
          <w:szCs w:val="28"/>
          <w:lang w:eastAsia="ru-RU"/>
        </w:rPr>
        <w:t>3. Настоящее постановление вступает в силу после его официального обнародования.</w:t>
      </w:r>
    </w:p>
    <w:p w14:paraId="64D4EF9F" w14:textId="77777777" w:rsidR="00BB6372" w:rsidRPr="00BB6372" w:rsidRDefault="00BB6372" w:rsidP="00BB6372">
      <w:pPr>
        <w:widowControl w:val="0"/>
        <w:tabs>
          <w:tab w:val="left" w:pos="10148"/>
          <w:tab w:val="left" w:pos="10206"/>
        </w:tabs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57F9A0F8" w14:textId="77777777" w:rsidR="00BB6372" w:rsidRPr="00BB6372" w:rsidRDefault="00BB6372" w:rsidP="00BB6372">
      <w:pPr>
        <w:widowControl w:val="0"/>
        <w:tabs>
          <w:tab w:val="left" w:pos="10148"/>
          <w:tab w:val="left" w:pos="10206"/>
        </w:tabs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5559033D" w14:textId="77777777" w:rsidR="00FA3D4A" w:rsidRPr="00FA3D4A" w:rsidRDefault="00FA3D4A" w:rsidP="00FA3D4A">
      <w:pPr>
        <w:spacing w:after="0"/>
        <w:rPr>
          <w:rFonts w:eastAsia="Times New Roman" w:cs="Times New Roman"/>
          <w:szCs w:val="28"/>
          <w:lang w:eastAsia="ru-RU"/>
        </w:rPr>
      </w:pPr>
      <w:r w:rsidRPr="00FA3D4A">
        <w:rPr>
          <w:rFonts w:eastAsia="Times New Roman" w:cs="Times New Roman"/>
          <w:szCs w:val="28"/>
          <w:lang w:eastAsia="ru-RU"/>
        </w:rPr>
        <w:t xml:space="preserve">Глава муниципального округа – </w:t>
      </w:r>
    </w:p>
    <w:p w14:paraId="52DE27E1" w14:textId="77777777" w:rsidR="00FA3D4A" w:rsidRPr="00FA3D4A" w:rsidRDefault="00FA3D4A" w:rsidP="00FA3D4A">
      <w:pPr>
        <w:spacing w:after="0"/>
        <w:rPr>
          <w:rFonts w:eastAsia="Times New Roman" w:cs="Times New Roman"/>
          <w:szCs w:val="28"/>
          <w:lang w:eastAsia="ru-RU"/>
        </w:rPr>
      </w:pPr>
      <w:r w:rsidRPr="00FA3D4A">
        <w:rPr>
          <w:rFonts w:eastAsia="Times New Roman" w:cs="Times New Roman"/>
          <w:szCs w:val="28"/>
          <w:lang w:eastAsia="ru-RU"/>
        </w:rPr>
        <w:t>глава администрации Добрянского</w:t>
      </w:r>
    </w:p>
    <w:p w14:paraId="423A6634" w14:textId="2FACD215" w:rsidR="00BB6372" w:rsidRPr="00BB6372" w:rsidRDefault="00FA3D4A" w:rsidP="00FA3D4A">
      <w:pPr>
        <w:spacing w:after="0"/>
        <w:rPr>
          <w:rFonts w:ascii="Calibri" w:eastAsia="Times New Roman" w:hAnsi="Calibri" w:cs="Times New Roman"/>
          <w:sz w:val="22"/>
          <w:lang w:eastAsia="ru-RU"/>
        </w:rPr>
      </w:pPr>
      <w:r w:rsidRPr="00FA3D4A">
        <w:rPr>
          <w:rFonts w:eastAsia="Times New Roman" w:cs="Times New Roman"/>
          <w:szCs w:val="28"/>
          <w:lang w:eastAsia="ru-RU"/>
        </w:rPr>
        <w:t>муниципального округа                                                                         Д.В. Антонов</w:t>
      </w:r>
      <w:bookmarkStart w:id="0" w:name="_GoBack"/>
      <w:bookmarkEnd w:id="0"/>
      <w:r w:rsidR="00BB6372" w:rsidRPr="00BB6372">
        <w:rPr>
          <w:rFonts w:eastAsia="Times New Roman" w:cs="Times New Roman"/>
          <w:szCs w:val="28"/>
          <w:lang w:eastAsia="ru-RU"/>
        </w:rPr>
        <w:br/>
      </w:r>
    </w:p>
    <w:p w14:paraId="556FB1D4" w14:textId="77777777" w:rsidR="00BB6372" w:rsidRPr="00BB6372" w:rsidRDefault="00BB6372" w:rsidP="00BB6372">
      <w:pPr>
        <w:spacing w:after="0"/>
        <w:ind w:left="5670"/>
        <w:rPr>
          <w:rFonts w:eastAsia="Times New Roman" w:cs="Times New Roman"/>
          <w:szCs w:val="28"/>
          <w:lang w:eastAsia="ru-RU"/>
        </w:rPr>
      </w:pPr>
    </w:p>
    <w:p w14:paraId="04BF1B3E" w14:textId="14A7C924" w:rsidR="00670904" w:rsidRDefault="00670904" w:rsidP="00156955">
      <w:pPr>
        <w:spacing w:after="0"/>
        <w:jc w:val="both"/>
      </w:pPr>
    </w:p>
    <w:sectPr w:rsidR="00670904" w:rsidSect="007A2E9C">
      <w:pgSz w:w="11906" w:h="16838" w:code="9"/>
      <w:pgMar w:top="567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9C"/>
    <w:rsid w:val="00156955"/>
    <w:rsid w:val="001C6FDD"/>
    <w:rsid w:val="002015CA"/>
    <w:rsid w:val="00315541"/>
    <w:rsid w:val="005F0108"/>
    <w:rsid w:val="00647353"/>
    <w:rsid w:val="00670904"/>
    <w:rsid w:val="006C0B77"/>
    <w:rsid w:val="0070301D"/>
    <w:rsid w:val="007A2E9C"/>
    <w:rsid w:val="008242FF"/>
    <w:rsid w:val="00870751"/>
    <w:rsid w:val="00922C48"/>
    <w:rsid w:val="00B915B7"/>
    <w:rsid w:val="00BB6372"/>
    <w:rsid w:val="00C066C2"/>
    <w:rsid w:val="00EA59DF"/>
    <w:rsid w:val="00EE4070"/>
    <w:rsid w:val="00F12C76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A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35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35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Kar-ol</dc:creator>
  <cp:lastModifiedBy>Pavlova</cp:lastModifiedBy>
  <cp:revision>3</cp:revision>
  <cp:lastPrinted>2025-01-13T10:08:00Z</cp:lastPrinted>
  <dcterms:created xsi:type="dcterms:W3CDTF">2025-01-13T10:07:00Z</dcterms:created>
  <dcterms:modified xsi:type="dcterms:W3CDTF">2025-01-13T10:08:00Z</dcterms:modified>
</cp:coreProperties>
</file>